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E576" w14:textId="77777777" w:rsidR="00636BE8" w:rsidRDefault="0070245C" w:rsidP="0070245C">
      <w:pPr>
        <w:spacing w:line="240" w:lineRule="auto"/>
        <w:jc w:val="center"/>
        <w:rPr>
          <w:b/>
          <w:color w:val="FF0000"/>
          <w:sz w:val="40"/>
          <w:szCs w:val="40"/>
        </w:rPr>
      </w:pPr>
      <w:r w:rsidRPr="0070245C">
        <w:rPr>
          <w:b/>
          <w:color w:val="FF0000"/>
          <w:sz w:val="40"/>
          <w:szCs w:val="40"/>
        </w:rPr>
        <w:t>Oznam pre rodičov</w:t>
      </w:r>
    </w:p>
    <w:p w14:paraId="5E3FE34A" w14:textId="77777777" w:rsidR="00C27CB1" w:rsidRPr="00D2087D" w:rsidRDefault="0070245C" w:rsidP="0070245C">
      <w:pPr>
        <w:spacing w:line="240" w:lineRule="auto"/>
        <w:rPr>
          <w:b/>
          <w:sz w:val="40"/>
          <w:szCs w:val="40"/>
        </w:rPr>
      </w:pPr>
      <w:r w:rsidRPr="00D2087D">
        <w:rPr>
          <w:b/>
          <w:sz w:val="40"/>
          <w:szCs w:val="40"/>
        </w:rPr>
        <w:t xml:space="preserve">Vážení rodičia, </w:t>
      </w:r>
    </w:p>
    <w:p w14:paraId="53FF7ECD" w14:textId="77777777" w:rsidR="0070245C" w:rsidRPr="00840960" w:rsidRDefault="0070245C" w:rsidP="0070245C">
      <w:pPr>
        <w:spacing w:line="240" w:lineRule="auto"/>
        <w:rPr>
          <w:sz w:val="32"/>
          <w:szCs w:val="32"/>
        </w:rPr>
      </w:pPr>
      <w:r w:rsidRPr="00840960">
        <w:rPr>
          <w:sz w:val="32"/>
          <w:szCs w:val="32"/>
        </w:rPr>
        <w:t>vzhľadom na epidemickú situáciu a vyhlásenie núdzového stavu Ministerstvo školstva, vedy, výskumu a športu  Slovenskej republiky  opäť aktualizoval</w:t>
      </w:r>
      <w:r w:rsidR="007E69DD" w:rsidRPr="00840960">
        <w:rPr>
          <w:sz w:val="32"/>
          <w:szCs w:val="32"/>
        </w:rPr>
        <w:t>o</w:t>
      </w:r>
      <w:r w:rsidRPr="00840960">
        <w:rPr>
          <w:sz w:val="32"/>
          <w:szCs w:val="32"/>
        </w:rPr>
        <w:t xml:space="preserve"> </w:t>
      </w:r>
      <w:r w:rsidRPr="00840960">
        <w:rPr>
          <w:b/>
          <w:sz w:val="32"/>
          <w:szCs w:val="32"/>
        </w:rPr>
        <w:t>ŠKOLSKÝ SEMAFOR  29.11.2021</w:t>
      </w:r>
      <w:r w:rsidR="007E69DD" w:rsidRPr="00840960">
        <w:rPr>
          <w:b/>
          <w:sz w:val="32"/>
          <w:szCs w:val="32"/>
        </w:rPr>
        <w:t xml:space="preserve"> </w:t>
      </w:r>
      <w:r w:rsidR="007E69DD" w:rsidRPr="00840960">
        <w:rPr>
          <w:sz w:val="32"/>
          <w:szCs w:val="32"/>
        </w:rPr>
        <w:t xml:space="preserve">a informácie, pokyny a usmernenia z neho </w:t>
      </w:r>
      <w:r w:rsidRPr="00840960">
        <w:rPr>
          <w:sz w:val="32"/>
          <w:szCs w:val="32"/>
        </w:rPr>
        <w:t xml:space="preserve">posiela </w:t>
      </w:r>
      <w:r w:rsidR="007E69DD" w:rsidRPr="00840960">
        <w:rPr>
          <w:sz w:val="32"/>
          <w:szCs w:val="32"/>
        </w:rPr>
        <w:t xml:space="preserve"> do škôl a školských zariadení. </w:t>
      </w:r>
    </w:p>
    <w:p w14:paraId="0BB04E0D" w14:textId="77777777" w:rsidR="007E69DD" w:rsidRPr="00840960" w:rsidRDefault="007E69DD" w:rsidP="0070245C">
      <w:pPr>
        <w:spacing w:line="240" w:lineRule="auto"/>
        <w:rPr>
          <w:sz w:val="32"/>
          <w:szCs w:val="32"/>
        </w:rPr>
      </w:pPr>
      <w:r w:rsidRPr="00840960">
        <w:rPr>
          <w:sz w:val="32"/>
          <w:szCs w:val="32"/>
          <w:u w:val="single"/>
        </w:rPr>
        <w:t xml:space="preserve">Materské školy  tiež </w:t>
      </w:r>
      <w:r w:rsidR="00C92B99" w:rsidRPr="00840960">
        <w:rPr>
          <w:sz w:val="32"/>
          <w:szCs w:val="32"/>
          <w:u w:val="single"/>
        </w:rPr>
        <w:t>obd</w:t>
      </w:r>
      <w:r w:rsidR="00C92B99">
        <w:rPr>
          <w:sz w:val="32"/>
          <w:szCs w:val="32"/>
          <w:u w:val="single"/>
        </w:rPr>
        <w:t>ŕ</w:t>
      </w:r>
      <w:r w:rsidR="00C92B99" w:rsidRPr="00840960">
        <w:rPr>
          <w:sz w:val="32"/>
          <w:szCs w:val="32"/>
          <w:u w:val="single"/>
        </w:rPr>
        <w:t>žali</w:t>
      </w:r>
      <w:r w:rsidRPr="00840960">
        <w:rPr>
          <w:sz w:val="32"/>
          <w:szCs w:val="32"/>
          <w:u w:val="single"/>
        </w:rPr>
        <w:t xml:space="preserve"> usmernenie k vstupu cudzích osôb do priestorov materskej školy</w:t>
      </w:r>
      <w:r w:rsidRPr="00840960">
        <w:rPr>
          <w:sz w:val="32"/>
          <w:szCs w:val="32"/>
        </w:rPr>
        <w:t xml:space="preserve">.  </w:t>
      </w:r>
    </w:p>
    <w:p w14:paraId="05AEF875" w14:textId="77777777" w:rsidR="007E69DD" w:rsidRPr="00840960" w:rsidRDefault="007E69DD" w:rsidP="0070245C">
      <w:pPr>
        <w:spacing w:line="240" w:lineRule="auto"/>
        <w:rPr>
          <w:sz w:val="32"/>
          <w:szCs w:val="32"/>
        </w:rPr>
      </w:pPr>
      <w:r w:rsidRPr="00840960">
        <w:rPr>
          <w:sz w:val="32"/>
          <w:szCs w:val="32"/>
        </w:rPr>
        <w:t xml:space="preserve">Visí aj na  nástenkách pre rodičov. Tak ako  realizácia týchto usmernení a pokynov zaťažuje rodičov, tak to sťažuje i prácu  zamestnancov materskej školy. </w:t>
      </w:r>
      <w:r w:rsidR="00C27CB1" w:rsidRPr="00840960">
        <w:rPr>
          <w:sz w:val="32"/>
          <w:szCs w:val="32"/>
        </w:rPr>
        <w:t>Ale , čo je dôležité všetky práva detí a </w:t>
      </w:r>
      <w:proofErr w:type="spellStart"/>
      <w:r w:rsidR="00C27CB1" w:rsidRPr="00840960">
        <w:rPr>
          <w:sz w:val="32"/>
          <w:szCs w:val="32"/>
        </w:rPr>
        <w:t>výchovno</w:t>
      </w:r>
      <w:proofErr w:type="spellEnd"/>
      <w:r w:rsidR="00C27CB1" w:rsidRPr="00840960">
        <w:rPr>
          <w:sz w:val="32"/>
          <w:szCs w:val="32"/>
        </w:rPr>
        <w:t xml:space="preserve"> – vzdelávací proces je plne a kvalitne realizovaný.</w:t>
      </w:r>
    </w:p>
    <w:p w14:paraId="247E48AB" w14:textId="77777777" w:rsidR="007E69DD" w:rsidRPr="00840960" w:rsidRDefault="007E69DD" w:rsidP="0070245C">
      <w:pPr>
        <w:spacing w:line="240" w:lineRule="auto"/>
        <w:rPr>
          <w:sz w:val="32"/>
          <w:szCs w:val="32"/>
          <w:u w:val="single"/>
        </w:rPr>
      </w:pPr>
      <w:r w:rsidRPr="00840960">
        <w:rPr>
          <w:sz w:val="32"/>
          <w:szCs w:val="32"/>
        </w:rPr>
        <w:t xml:space="preserve">Toto usmernenie </w:t>
      </w:r>
      <w:r w:rsidRPr="00840960">
        <w:rPr>
          <w:b/>
          <w:sz w:val="32"/>
          <w:szCs w:val="32"/>
        </w:rPr>
        <w:t>nevydal zriaďovateľ ani riaditeľka materskej školy</w:t>
      </w:r>
      <w:r w:rsidRPr="00840960">
        <w:rPr>
          <w:sz w:val="32"/>
          <w:szCs w:val="32"/>
        </w:rPr>
        <w:t>. Preto prosím rodičov</w:t>
      </w:r>
      <w:r w:rsidR="00840960" w:rsidRPr="00840960">
        <w:rPr>
          <w:sz w:val="32"/>
          <w:szCs w:val="32"/>
        </w:rPr>
        <w:t>,</w:t>
      </w:r>
      <w:r w:rsidRPr="00840960">
        <w:rPr>
          <w:sz w:val="32"/>
          <w:szCs w:val="32"/>
        </w:rPr>
        <w:t xml:space="preserve"> aby  vo svojich emóciách boli  zdržanliví</w:t>
      </w:r>
      <w:r w:rsidR="00FD02EC" w:rsidRPr="00840960">
        <w:rPr>
          <w:sz w:val="32"/>
          <w:szCs w:val="32"/>
        </w:rPr>
        <w:t>,</w:t>
      </w:r>
      <w:r w:rsidRPr="00840960">
        <w:rPr>
          <w:sz w:val="32"/>
          <w:szCs w:val="32"/>
        </w:rPr>
        <w:t> neurážali personál materskej školy nadávkami</w:t>
      </w:r>
      <w:r w:rsidR="00073311">
        <w:rPr>
          <w:sz w:val="32"/>
          <w:szCs w:val="32"/>
        </w:rPr>
        <w:t xml:space="preserve"> a </w:t>
      </w:r>
      <w:r w:rsidR="00C27CB1" w:rsidRPr="00840960">
        <w:rPr>
          <w:sz w:val="32"/>
          <w:szCs w:val="32"/>
        </w:rPr>
        <w:t>v</w:t>
      </w:r>
      <w:r w:rsidRPr="00840960">
        <w:rPr>
          <w:sz w:val="32"/>
          <w:szCs w:val="32"/>
        </w:rPr>
        <w:t xml:space="preserve">ulgarizmami. </w:t>
      </w:r>
      <w:r w:rsidR="00CB0F11" w:rsidRPr="00840960">
        <w:rPr>
          <w:sz w:val="32"/>
          <w:szCs w:val="32"/>
        </w:rPr>
        <w:t xml:space="preserve"> </w:t>
      </w:r>
      <w:r w:rsidR="00CB0F11" w:rsidRPr="00840960">
        <w:rPr>
          <w:sz w:val="32"/>
          <w:szCs w:val="32"/>
          <w:u w:val="single"/>
        </w:rPr>
        <w:t>Ak by chceli tieto záležitosti pripomienkovať</w:t>
      </w:r>
      <w:r w:rsidR="00840960" w:rsidRPr="00840960">
        <w:rPr>
          <w:sz w:val="32"/>
          <w:szCs w:val="32"/>
          <w:u w:val="single"/>
        </w:rPr>
        <w:t xml:space="preserve"> -</w:t>
      </w:r>
      <w:r w:rsidR="00CB0F11" w:rsidRPr="00840960">
        <w:rPr>
          <w:sz w:val="32"/>
          <w:szCs w:val="32"/>
          <w:u w:val="single"/>
        </w:rPr>
        <w:t xml:space="preserve"> tie môžu  smerovať MŠVV a Š SR ministrovi školstva Branislavovi  </w:t>
      </w:r>
      <w:proofErr w:type="spellStart"/>
      <w:r w:rsidR="00CB0F11" w:rsidRPr="00840960">
        <w:rPr>
          <w:sz w:val="32"/>
          <w:szCs w:val="32"/>
          <w:u w:val="single"/>
        </w:rPr>
        <w:t>Grolingovi</w:t>
      </w:r>
      <w:proofErr w:type="spellEnd"/>
      <w:r w:rsidR="00CB0F11" w:rsidRPr="00840960">
        <w:rPr>
          <w:sz w:val="32"/>
          <w:szCs w:val="32"/>
          <w:u w:val="single"/>
        </w:rPr>
        <w:t>.</w:t>
      </w:r>
    </w:p>
    <w:p w14:paraId="1BB68963" w14:textId="77777777" w:rsidR="00FD02EC" w:rsidRDefault="00FD02EC" w:rsidP="0070245C">
      <w:pPr>
        <w:spacing w:line="240" w:lineRule="auto"/>
        <w:rPr>
          <w:sz w:val="32"/>
          <w:szCs w:val="32"/>
        </w:rPr>
      </w:pPr>
      <w:r w:rsidRPr="00840960">
        <w:rPr>
          <w:sz w:val="32"/>
          <w:szCs w:val="32"/>
        </w:rPr>
        <w:t>Materská škola robí všetko preto, aby sme  v prevádzke zostali čo najdlhšie a zamedzilo sa zatváraniu materskej školy.</w:t>
      </w:r>
    </w:p>
    <w:p w14:paraId="44C15675" w14:textId="139724C5" w:rsidR="00073311" w:rsidRDefault="00073311" w:rsidP="0011719E">
      <w:pPr>
        <w:pStyle w:val="Nadpis4"/>
        <w:shd w:val="clear" w:color="auto" w:fill="FFFFFF"/>
        <w:spacing w:before="0" w:beforeAutospacing="0" w:after="240" w:afterAutospacing="0"/>
        <w:jc w:val="both"/>
        <w:rPr>
          <w:sz w:val="32"/>
          <w:szCs w:val="32"/>
        </w:rPr>
      </w:pPr>
      <w:r w:rsidRPr="00840960">
        <w:rPr>
          <w:sz w:val="32"/>
          <w:szCs w:val="32"/>
        </w:rPr>
        <w:t xml:space="preserve">Výňatok  tohto  usmernenia zo školského semafora si </w:t>
      </w:r>
      <w:r>
        <w:rPr>
          <w:sz w:val="32"/>
          <w:szCs w:val="32"/>
        </w:rPr>
        <w:t>môžete prečítať v celom znení tak ako ho vydalo MŠVVaŠ SR.</w:t>
      </w:r>
      <w:r w:rsidR="0011719E" w:rsidRPr="0011719E">
        <w:rPr>
          <w:rFonts w:ascii="Arial" w:hAnsi="Arial" w:cs="Arial"/>
          <w:b w:val="0"/>
          <w:bCs w:val="0"/>
          <w:color w:val="2F5597"/>
          <w:sz w:val="18"/>
          <w:szCs w:val="18"/>
        </w:rPr>
        <w:t xml:space="preserve"> </w:t>
      </w:r>
      <w:r w:rsidR="0011719E" w:rsidRPr="0011719E">
        <w:rPr>
          <w:rFonts w:ascii="Arial" w:hAnsi="Arial" w:cs="Arial"/>
          <w:b w:val="0"/>
          <w:bCs w:val="0"/>
          <w:color w:val="2F5597"/>
          <w:sz w:val="22"/>
          <w:szCs w:val="22"/>
        </w:rPr>
        <w:t>Celý m</w:t>
      </w:r>
      <w:r w:rsidR="0011719E" w:rsidRPr="0011719E">
        <w:rPr>
          <w:rFonts w:ascii="Arial" w:hAnsi="Arial" w:cs="Arial"/>
          <w:b w:val="0"/>
          <w:bCs w:val="0"/>
          <w:color w:val="2F5597"/>
          <w:sz w:val="22"/>
          <w:szCs w:val="22"/>
        </w:rPr>
        <w:t>ateriál je dostupný na: </w:t>
      </w:r>
      <w:hyperlink r:id="rId8" w:tgtFrame="_blank" w:history="1">
        <w:r w:rsidR="0011719E" w:rsidRPr="0011719E">
          <w:rPr>
            <w:rFonts w:ascii="Arial" w:hAnsi="Arial" w:cs="Arial"/>
            <w:color w:val="2F5597"/>
            <w:sz w:val="22"/>
            <w:szCs w:val="22"/>
            <w:u w:val="single"/>
          </w:rPr>
          <w:t>https://www.minedu.sk/usmernenie-pre-vstup-cudzich-osob-do-priestorov-materskej-skoly/</w:t>
        </w:r>
      </w:hyperlink>
    </w:p>
    <w:p w14:paraId="481EA8E2" w14:textId="77777777" w:rsidR="00073311" w:rsidRPr="00840960" w:rsidRDefault="00073311" w:rsidP="007024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Napriek  tomu riaditeľka  MŠ rozhodla, že  vodiť detí a vyberať ich z MŠ  možno realizovať v starom režime a s dodržiavaním  </w:t>
      </w:r>
      <w:proofErr w:type="spellStart"/>
      <w:r>
        <w:rPr>
          <w:sz w:val="32"/>
          <w:szCs w:val="32"/>
        </w:rPr>
        <w:t>pandemických</w:t>
      </w:r>
      <w:proofErr w:type="spellEnd"/>
      <w:r>
        <w:rPr>
          <w:sz w:val="32"/>
          <w:szCs w:val="32"/>
        </w:rPr>
        <w:t xml:space="preserve"> opatrení.</w:t>
      </w:r>
    </w:p>
    <w:p w14:paraId="5B41D2E5" w14:textId="77777777" w:rsidR="00FD02EC" w:rsidRDefault="00FD02EC" w:rsidP="0070245C">
      <w:pPr>
        <w:spacing w:line="240" w:lineRule="auto"/>
        <w:rPr>
          <w:sz w:val="32"/>
          <w:szCs w:val="32"/>
        </w:rPr>
      </w:pPr>
      <w:r w:rsidRPr="00840960">
        <w:rPr>
          <w:sz w:val="32"/>
          <w:szCs w:val="32"/>
        </w:rPr>
        <w:t>Prosím o trpezlivosť a spoluprácu v záujme zdravia nás všetkých.</w:t>
      </w:r>
    </w:p>
    <w:p w14:paraId="07449182" w14:textId="77777777" w:rsidR="00C27CB1" w:rsidRDefault="00C27CB1" w:rsidP="0070245C">
      <w:pPr>
        <w:spacing w:line="240" w:lineRule="auto"/>
        <w:rPr>
          <w:sz w:val="24"/>
          <w:szCs w:val="24"/>
        </w:rPr>
      </w:pPr>
    </w:p>
    <w:p w14:paraId="6C8ED46F" w14:textId="77777777" w:rsidR="007E69DD" w:rsidRDefault="007E69DD" w:rsidP="0070245C">
      <w:pPr>
        <w:spacing w:line="240" w:lineRule="auto"/>
        <w:rPr>
          <w:sz w:val="24"/>
          <w:szCs w:val="24"/>
        </w:rPr>
      </w:pPr>
    </w:p>
    <w:p w14:paraId="3E78869C" w14:textId="77777777" w:rsidR="007E69DD" w:rsidRDefault="007E69DD" w:rsidP="0070245C">
      <w:pPr>
        <w:spacing w:line="240" w:lineRule="auto"/>
        <w:rPr>
          <w:sz w:val="24"/>
          <w:szCs w:val="24"/>
        </w:rPr>
      </w:pPr>
    </w:p>
    <w:p w14:paraId="30D0D1E2" w14:textId="77777777" w:rsidR="007E69DD" w:rsidRDefault="007E69DD" w:rsidP="0070245C">
      <w:pPr>
        <w:spacing w:line="240" w:lineRule="auto"/>
        <w:rPr>
          <w:sz w:val="24"/>
          <w:szCs w:val="24"/>
        </w:rPr>
      </w:pPr>
    </w:p>
    <w:p w14:paraId="5610A251" w14:textId="77777777" w:rsidR="007E69DD" w:rsidRDefault="007E69DD" w:rsidP="0070245C">
      <w:pPr>
        <w:spacing w:line="240" w:lineRule="auto"/>
        <w:rPr>
          <w:b/>
          <w:color w:val="FF0000"/>
          <w:sz w:val="40"/>
          <w:szCs w:val="40"/>
        </w:rPr>
      </w:pPr>
    </w:p>
    <w:p w14:paraId="572FE7BF" w14:textId="77777777" w:rsidR="0070245C" w:rsidRPr="0070245C" w:rsidRDefault="0070245C" w:rsidP="0070245C">
      <w:pPr>
        <w:spacing w:line="240" w:lineRule="auto"/>
        <w:rPr>
          <w:b/>
          <w:color w:val="FF0000"/>
          <w:sz w:val="40"/>
          <w:szCs w:val="40"/>
        </w:rPr>
      </w:pPr>
    </w:p>
    <w:p w14:paraId="63DA80EC" w14:textId="77777777" w:rsidR="003E3F53" w:rsidRDefault="003E3F53" w:rsidP="00A6414B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14:paraId="5090C536" w14:textId="77777777" w:rsidR="003E3F53" w:rsidRDefault="003E3F53" w:rsidP="00A6414B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14:paraId="5CEA7C89" w14:textId="77777777" w:rsidR="003E3F53" w:rsidRDefault="003E3F53" w:rsidP="00A6414B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14:paraId="2AB87E65" w14:textId="77777777" w:rsidR="003E3F53" w:rsidRDefault="003E3F53" w:rsidP="00A6414B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14:paraId="02D5AE61" w14:textId="77777777" w:rsidR="003E3F53" w:rsidRDefault="003E3F53" w:rsidP="00A6414B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14:paraId="5A8F6FDE" w14:textId="77777777" w:rsidR="003E3F53" w:rsidRDefault="003E3F53" w:rsidP="00A6414B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14:paraId="4BC36D12" w14:textId="77777777" w:rsidR="003E3F53" w:rsidRDefault="003E3F53" w:rsidP="00A6414B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14:paraId="233C18B8" w14:textId="77777777" w:rsidR="003E3F53" w:rsidRDefault="003E3F53" w:rsidP="00A6414B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14:paraId="538D01C4" w14:textId="77777777" w:rsidR="003E3F53" w:rsidRDefault="003E3F53" w:rsidP="00A6414B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14:paraId="63899B83" w14:textId="77777777" w:rsidR="003E3F53" w:rsidRDefault="003E3F53" w:rsidP="00A6414B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sectPr w:rsidR="003E3F53" w:rsidSect="00CD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4531" w14:textId="77777777" w:rsidR="00F218BF" w:rsidRDefault="00F218BF" w:rsidP="00B012E3">
      <w:pPr>
        <w:spacing w:after="0" w:line="240" w:lineRule="auto"/>
      </w:pPr>
      <w:r>
        <w:separator/>
      </w:r>
    </w:p>
  </w:endnote>
  <w:endnote w:type="continuationSeparator" w:id="0">
    <w:p w14:paraId="482EA07D" w14:textId="77777777" w:rsidR="00F218BF" w:rsidRDefault="00F218BF" w:rsidP="00B0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73D1" w14:textId="77777777" w:rsidR="00F218BF" w:rsidRDefault="00F218BF" w:rsidP="00B012E3">
      <w:pPr>
        <w:spacing w:after="0" w:line="240" w:lineRule="auto"/>
      </w:pPr>
      <w:r>
        <w:separator/>
      </w:r>
    </w:p>
  </w:footnote>
  <w:footnote w:type="continuationSeparator" w:id="0">
    <w:p w14:paraId="7DD37C3D" w14:textId="77777777" w:rsidR="00F218BF" w:rsidRDefault="00F218BF" w:rsidP="00B0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0EC4"/>
    <w:multiLevelType w:val="hybridMultilevel"/>
    <w:tmpl w:val="62C8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A2932"/>
    <w:multiLevelType w:val="hybridMultilevel"/>
    <w:tmpl w:val="5B0AEE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03B"/>
    <w:rsid w:val="00003600"/>
    <w:rsid w:val="000059BA"/>
    <w:rsid w:val="000143A9"/>
    <w:rsid w:val="00021F7E"/>
    <w:rsid w:val="000223AB"/>
    <w:rsid w:val="00024075"/>
    <w:rsid w:val="000248AB"/>
    <w:rsid w:val="00026DD6"/>
    <w:rsid w:val="00035E65"/>
    <w:rsid w:val="00043930"/>
    <w:rsid w:val="00050CDB"/>
    <w:rsid w:val="00052799"/>
    <w:rsid w:val="00052FB6"/>
    <w:rsid w:val="00065802"/>
    <w:rsid w:val="00073311"/>
    <w:rsid w:val="000825E0"/>
    <w:rsid w:val="00090420"/>
    <w:rsid w:val="00096BE5"/>
    <w:rsid w:val="000A0523"/>
    <w:rsid w:val="000A36ED"/>
    <w:rsid w:val="000A5166"/>
    <w:rsid w:val="000C007F"/>
    <w:rsid w:val="000C7FA4"/>
    <w:rsid w:val="000E1286"/>
    <w:rsid w:val="000E2390"/>
    <w:rsid w:val="000E2BD9"/>
    <w:rsid w:val="000F52BC"/>
    <w:rsid w:val="000F5B7E"/>
    <w:rsid w:val="00101CA6"/>
    <w:rsid w:val="00103D30"/>
    <w:rsid w:val="00110AFC"/>
    <w:rsid w:val="001144AA"/>
    <w:rsid w:val="0011719E"/>
    <w:rsid w:val="001266D4"/>
    <w:rsid w:val="001337D6"/>
    <w:rsid w:val="00143236"/>
    <w:rsid w:val="00145B83"/>
    <w:rsid w:val="00157856"/>
    <w:rsid w:val="00165C12"/>
    <w:rsid w:val="00170356"/>
    <w:rsid w:val="0017069C"/>
    <w:rsid w:val="001717EE"/>
    <w:rsid w:val="00172992"/>
    <w:rsid w:val="00175DE3"/>
    <w:rsid w:val="001A629E"/>
    <w:rsid w:val="001B1F29"/>
    <w:rsid w:val="001B6652"/>
    <w:rsid w:val="001C362B"/>
    <w:rsid w:val="001C7D4D"/>
    <w:rsid w:val="001D0EA1"/>
    <w:rsid w:val="001D2292"/>
    <w:rsid w:val="001D41DB"/>
    <w:rsid w:val="001D4C13"/>
    <w:rsid w:val="001D5255"/>
    <w:rsid w:val="001D5626"/>
    <w:rsid w:val="001D767A"/>
    <w:rsid w:val="001F0653"/>
    <w:rsid w:val="001F2735"/>
    <w:rsid w:val="001F5B75"/>
    <w:rsid w:val="002043EB"/>
    <w:rsid w:val="00206D5D"/>
    <w:rsid w:val="00213B93"/>
    <w:rsid w:val="00217209"/>
    <w:rsid w:val="00217E4F"/>
    <w:rsid w:val="002269A2"/>
    <w:rsid w:val="00230917"/>
    <w:rsid w:val="0023412D"/>
    <w:rsid w:val="00257350"/>
    <w:rsid w:val="002735AE"/>
    <w:rsid w:val="00275589"/>
    <w:rsid w:val="002765EC"/>
    <w:rsid w:val="00276A14"/>
    <w:rsid w:val="00277119"/>
    <w:rsid w:val="00283754"/>
    <w:rsid w:val="00283D0F"/>
    <w:rsid w:val="002851CB"/>
    <w:rsid w:val="00285680"/>
    <w:rsid w:val="0029334D"/>
    <w:rsid w:val="00293F4B"/>
    <w:rsid w:val="002A10A6"/>
    <w:rsid w:val="002A56E5"/>
    <w:rsid w:val="002B0D45"/>
    <w:rsid w:val="002D019D"/>
    <w:rsid w:val="002D7AA4"/>
    <w:rsid w:val="002D7D48"/>
    <w:rsid w:val="003011D6"/>
    <w:rsid w:val="00310063"/>
    <w:rsid w:val="0031393C"/>
    <w:rsid w:val="00322D14"/>
    <w:rsid w:val="0033531E"/>
    <w:rsid w:val="003376F8"/>
    <w:rsid w:val="00342EFA"/>
    <w:rsid w:val="003647D1"/>
    <w:rsid w:val="003753BF"/>
    <w:rsid w:val="0038077A"/>
    <w:rsid w:val="00380C0B"/>
    <w:rsid w:val="00380C21"/>
    <w:rsid w:val="0039033D"/>
    <w:rsid w:val="00393529"/>
    <w:rsid w:val="003A3656"/>
    <w:rsid w:val="003A41C5"/>
    <w:rsid w:val="003A7F9C"/>
    <w:rsid w:val="003C00A6"/>
    <w:rsid w:val="003C1A87"/>
    <w:rsid w:val="003C3BF0"/>
    <w:rsid w:val="003D2352"/>
    <w:rsid w:val="003E0938"/>
    <w:rsid w:val="003E1CCB"/>
    <w:rsid w:val="003E3F53"/>
    <w:rsid w:val="003E65BC"/>
    <w:rsid w:val="003F090C"/>
    <w:rsid w:val="003F0AEA"/>
    <w:rsid w:val="003F0C63"/>
    <w:rsid w:val="003F185E"/>
    <w:rsid w:val="003F6FA7"/>
    <w:rsid w:val="00400EAB"/>
    <w:rsid w:val="004033F0"/>
    <w:rsid w:val="0040578D"/>
    <w:rsid w:val="00406219"/>
    <w:rsid w:val="00411029"/>
    <w:rsid w:val="004208B0"/>
    <w:rsid w:val="00421F75"/>
    <w:rsid w:val="00426BC5"/>
    <w:rsid w:val="00426D27"/>
    <w:rsid w:val="00426F64"/>
    <w:rsid w:val="00433E92"/>
    <w:rsid w:val="00441E4D"/>
    <w:rsid w:val="00450041"/>
    <w:rsid w:val="00455BF1"/>
    <w:rsid w:val="00461C53"/>
    <w:rsid w:val="00471671"/>
    <w:rsid w:val="004731CB"/>
    <w:rsid w:val="004840CF"/>
    <w:rsid w:val="00497C51"/>
    <w:rsid w:val="004A73D8"/>
    <w:rsid w:val="004B6733"/>
    <w:rsid w:val="004C0BBC"/>
    <w:rsid w:val="004C2422"/>
    <w:rsid w:val="004D3877"/>
    <w:rsid w:val="004D56AD"/>
    <w:rsid w:val="004D6A6B"/>
    <w:rsid w:val="004F5D37"/>
    <w:rsid w:val="004F5FF8"/>
    <w:rsid w:val="005009F5"/>
    <w:rsid w:val="00501E1F"/>
    <w:rsid w:val="005051D5"/>
    <w:rsid w:val="00513BAD"/>
    <w:rsid w:val="00527A82"/>
    <w:rsid w:val="005321D9"/>
    <w:rsid w:val="00594892"/>
    <w:rsid w:val="00597690"/>
    <w:rsid w:val="005A0ED3"/>
    <w:rsid w:val="005B75EB"/>
    <w:rsid w:val="005D6792"/>
    <w:rsid w:val="005E1201"/>
    <w:rsid w:val="005E1899"/>
    <w:rsid w:val="005F0CF0"/>
    <w:rsid w:val="005F2931"/>
    <w:rsid w:val="00603B1A"/>
    <w:rsid w:val="00636BE8"/>
    <w:rsid w:val="0065008B"/>
    <w:rsid w:val="006651BF"/>
    <w:rsid w:val="006700A1"/>
    <w:rsid w:val="0068091A"/>
    <w:rsid w:val="00692C46"/>
    <w:rsid w:val="006A404B"/>
    <w:rsid w:val="006B0782"/>
    <w:rsid w:val="006B62BB"/>
    <w:rsid w:val="006D10B3"/>
    <w:rsid w:val="006E5E55"/>
    <w:rsid w:val="0070245C"/>
    <w:rsid w:val="0070253C"/>
    <w:rsid w:val="00713988"/>
    <w:rsid w:val="00726A63"/>
    <w:rsid w:val="007301DF"/>
    <w:rsid w:val="00731C3F"/>
    <w:rsid w:val="00734539"/>
    <w:rsid w:val="0073692A"/>
    <w:rsid w:val="00740B07"/>
    <w:rsid w:val="007466FE"/>
    <w:rsid w:val="007550AC"/>
    <w:rsid w:val="00763375"/>
    <w:rsid w:val="007645EF"/>
    <w:rsid w:val="00766CF3"/>
    <w:rsid w:val="00770D43"/>
    <w:rsid w:val="00770F39"/>
    <w:rsid w:val="0077254E"/>
    <w:rsid w:val="00776285"/>
    <w:rsid w:val="00777740"/>
    <w:rsid w:val="007824C0"/>
    <w:rsid w:val="007A4BF7"/>
    <w:rsid w:val="007A5690"/>
    <w:rsid w:val="007A7CE9"/>
    <w:rsid w:val="007A7DB2"/>
    <w:rsid w:val="007B32D7"/>
    <w:rsid w:val="007B3AB9"/>
    <w:rsid w:val="007C4433"/>
    <w:rsid w:val="007C5361"/>
    <w:rsid w:val="007C55A0"/>
    <w:rsid w:val="007D1FE6"/>
    <w:rsid w:val="007D2A1E"/>
    <w:rsid w:val="007E23D5"/>
    <w:rsid w:val="007E69DD"/>
    <w:rsid w:val="007F099F"/>
    <w:rsid w:val="00800852"/>
    <w:rsid w:val="00814DED"/>
    <w:rsid w:val="00823C54"/>
    <w:rsid w:val="00840960"/>
    <w:rsid w:val="008438DA"/>
    <w:rsid w:val="00847355"/>
    <w:rsid w:val="00850901"/>
    <w:rsid w:val="008509B7"/>
    <w:rsid w:val="0086428F"/>
    <w:rsid w:val="00876547"/>
    <w:rsid w:val="00876660"/>
    <w:rsid w:val="00881267"/>
    <w:rsid w:val="00887D61"/>
    <w:rsid w:val="008A0860"/>
    <w:rsid w:val="008A0C4A"/>
    <w:rsid w:val="008B1E32"/>
    <w:rsid w:val="008B29E3"/>
    <w:rsid w:val="008C19AF"/>
    <w:rsid w:val="008D683E"/>
    <w:rsid w:val="008E75D0"/>
    <w:rsid w:val="008F2016"/>
    <w:rsid w:val="00901B6D"/>
    <w:rsid w:val="009125B3"/>
    <w:rsid w:val="00913AB5"/>
    <w:rsid w:val="0092015E"/>
    <w:rsid w:val="00920FB0"/>
    <w:rsid w:val="0092251B"/>
    <w:rsid w:val="009313C1"/>
    <w:rsid w:val="00936CB1"/>
    <w:rsid w:val="00947E61"/>
    <w:rsid w:val="00957660"/>
    <w:rsid w:val="0097546E"/>
    <w:rsid w:val="009808BF"/>
    <w:rsid w:val="00980B2C"/>
    <w:rsid w:val="009A4872"/>
    <w:rsid w:val="009A7B94"/>
    <w:rsid w:val="009B0226"/>
    <w:rsid w:val="009C4590"/>
    <w:rsid w:val="009C7513"/>
    <w:rsid w:val="009D08E6"/>
    <w:rsid w:val="009D33AC"/>
    <w:rsid w:val="009F5791"/>
    <w:rsid w:val="009F6739"/>
    <w:rsid w:val="009F738D"/>
    <w:rsid w:val="00A10651"/>
    <w:rsid w:val="00A11B48"/>
    <w:rsid w:val="00A17926"/>
    <w:rsid w:val="00A31C45"/>
    <w:rsid w:val="00A6414B"/>
    <w:rsid w:val="00A70A8B"/>
    <w:rsid w:val="00A83B82"/>
    <w:rsid w:val="00A90038"/>
    <w:rsid w:val="00AA20AF"/>
    <w:rsid w:val="00AA68D1"/>
    <w:rsid w:val="00AC0C74"/>
    <w:rsid w:val="00AC6F26"/>
    <w:rsid w:val="00AD02F5"/>
    <w:rsid w:val="00AD7DE9"/>
    <w:rsid w:val="00AE7F3A"/>
    <w:rsid w:val="00AF5CBB"/>
    <w:rsid w:val="00B012E3"/>
    <w:rsid w:val="00B03EF6"/>
    <w:rsid w:val="00B13157"/>
    <w:rsid w:val="00B15B40"/>
    <w:rsid w:val="00B176B5"/>
    <w:rsid w:val="00B17BE1"/>
    <w:rsid w:val="00B17FAB"/>
    <w:rsid w:val="00B20946"/>
    <w:rsid w:val="00B25BE6"/>
    <w:rsid w:val="00B37E99"/>
    <w:rsid w:val="00B45529"/>
    <w:rsid w:val="00B72647"/>
    <w:rsid w:val="00B81040"/>
    <w:rsid w:val="00B86587"/>
    <w:rsid w:val="00B8759A"/>
    <w:rsid w:val="00B87E8C"/>
    <w:rsid w:val="00B9115C"/>
    <w:rsid w:val="00B911AE"/>
    <w:rsid w:val="00B926E4"/>
    <w:rsid w:val="00BA7A50"/>
    <w:rsid w:val="00BB4BF0"/>
    <w:rsid w:val="00BC1E8D"/>
    <w:rsid w:val="00BC76E2"/>
    <w:rsid w:val="00BD23A4"/>
    <w:rsid w:val="00BD27AA"/>
    <w:rsid w:val="00BD3D6E"/>
    <w:rsid w:val="00BE5B4C"/>
    <w:rsid w:val="00BF2EA8"/>
    <w:rsid w:val="00BF494E"/>
    <w:rsid w:val="00BF7D66"/>
    <w:rsid w:val="00C0174F"/>
    <w:rsid w:val="00C03569"/>
    <w:rsid w:val="00C12F7E"/>
    <w:rsid w:val="00C177CC"/>
    <w:rsid w:val="00C2015F"/>
    <w:rsid w:val="00C24CDE"/>
    <w:rsid w:val="00C27CB1"/>
    <w:rsid w:val="00C401B2"/>
    <w:rsid w:val="00C40EFB"/>
    <w:rsid w:val="00C431E0"/>
    <w:rsid w:val="00C507B7"/>
    <w:rsid w:val="00C5303F"/>
    <w:rsid w:val="00C608DE"/>
    <w:rsid w:val="00C60A11"/>
    <w:rsid w:val="00C6197C"/>
    <w:rsid w:val="00C7183C"/>
    <w:rsid w:val="00C76270"/>
    <w:rsid w:val="00C82B5D"/>
    <w:rsid w:val="00C830F8"/>
    <w:rsid w:val="00C871B3"/>
    <w:rsid w:val="00C929EF"/>
    <w:rsid w:val="00C92B99"/>
    <w:rsid w:val="00CA009A"/>
    <w:rsid w:val="00CA2201"/>
    <w:rsid w:val="00CB0F11"/>
    <w:rsid w:val="00CB40C9"/>
    <w:rsid w:val="00CC24CC"/>
    <w:rsid w:val="00CD2E65"/>
    <w:rsid w:val="00CD5E1A"/>
    <w:rsid w:val="00CD7C8E"/>
    <w:rsid w:val="00CE5621"/>
    <w:rsid w:val="00CF0272"/>
    <w:rsid w:val="00CF0708"/>
    <w:rsid w:val="00CF3649"/>
    <w:rsid w:val="00D02308"/>
    <w:rsid w:val="00D2087D"/>
    <w:rsid w:val="00D507A6"/>
    <w:rsid w:val="00D565D7"/>
    <w:rsid w:val="00D57BBB"/>
    <w:rsid w:val="00D606FF"/>
    <w:rsid w:val="00D659F0"/>
    <w:rsid w:val="00D67C06"/>
    <w:rsid w:val="00D91332"/>
    <w:rsid w:val="00DB1527"/>
    <w:rsid w:val="00DB273F"/>
    <w:rsid w:val="00DB4A47"/>
    <w:rsid w:val="00DD3816"/>
    <w:rsid w:val="00DE6BDE"/>
    <w:rsid w:val="00DF2DDB"/>
    <w:rsid w:val="00DF57E9"/>
    <w:rsid w:val="00DF7F20"/>
    <w:rsid w:val="00E03328"/>
    <w:rsid w:val="00E05D1A"/>
    <w:rsid w:val="00E10D14"/>
    <w:rsid w:val="00E2437A"/>
    <w:rsid w:val="00E2634E"/>
    <w:rsid w:val="00E268DA"/>
    <w:rsid w:val="00E37333"/>
    <w:rsid w:val="00E507BD"/>
    <w:rsid w:val="00E519C7"/>
    <w:rsid w:val="00E54FFD"/>
    <w:rsid w:val="00E56860"/>
    <w:rsid w:val="00E64083"/>
    <w:rsid w:val="00E65F79"/>
    <w:rsid w:val="00E71376"/>
    <w:rsid w:val="00E92C33"/>
    <w:rsid w:val="00E96117"/>
    <w:rsid w:val="00EA093F"/>
    <w:rsid w:val="00EB6C73"/>
    <w:rsid w:val="00EC121A"/>
    <w:rsid w:val="00EC3187"/>
    <w:rsid w:val="00EC6099"/>
    <w:rsid w:val="00EC6758"/>
    <w:rsid w:val="00ED16DD"/>
    <w:rsid w:val="00ED5881"/>
    <w:rsid w:val="00EE2CA9"/>
    <w:rsid w:val="00EE2E90"/>
    <w:rsid w:val="00EE31E6"/>
    <w:rsid w:val="00EE76D1"/>
    <w:rsid w:val="00F0270C"/>
    <w:rsid w:val="00F1203B"/>
    <w:rsid w:val="00F123D3"/>
    <w:rsid w:val="00F14765"/>
    <w:rsid w:val="00F17016"/>
    <w:rsid w:val="00F217B7"/>
    <w:rsid w:val="00F218BF"/>
    <w:rsid w:val="00F22477"/>
    <w:rsid w:val="00F2693B"/>
    <w:rsid w:val="00F26A5B"/>
    <w:rsid w:val="00F34387"/>
    <w:rsid w:val="00F37D44"/>
    <w:rsid w:val="00F43121"/>
    <w:rsid w:val="00F46E9C"/>
    <w:rsid w:val="00F5062A"/>
    <w:rsid w:val="00F51BBD"/>
    <w:rsid w:val="00F574A8"/>
    <w:rsid w:val="00F60124"/>
    <w:rsid w:val="00F70156"/>
    <w:rsid w:val="00F815D8"/>
    <w:rsid w:val="00F836DC"/>
    <w:rsid w:val="00F94655"/>
    <w:rsid w:val="00FA08AD"/>
    <w:rsid w:val="00FA184C"/>
    <w:rsid w:val="00FB3B6D"/>
    <w:rsid w:val="00FD02EC"/>
    <w:rsid w:val="00FD32FE"/>
    <w:rsid w:val="00FD552E"/>
    <w:rsid w:val="00FD7954"/>
    <w:rsid w:val="00FF508F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D3E53"/>
  <w15:docId w15:val="{D778D06F-7B38-487E-9AC1-606CC9BE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5E1A"/>
  </w:style>
  <w:style w:type="paragraph" w:styleId="Nadpis4">
    <w:name w:val="heading 4"/>
    <w:basedOn w:val="Normlny"/>
    <w:link w:val="Nadpis4Char"/>
    <w:uiPriority w:val="9"/>
    <w:qFormat/>
    <w:rsid w:val="001171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42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0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12E3"/>
  </w:style>
  <w:style w:type="paragraph" w:styleId="Pta">
    <w:name w:val="footer"/>
    <w:basedOn w:val="Normlny"/>
    <w:link w:val="PtaChar"/>
    <w:uiPriority w:val="99"/>
    <w:unhideWhenUsed/>
    <w:rsid w:val="00B0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12E3"/>
  </w:style>
  <w:style w:type="paragraph" w:styleId="Odsekzoznamu">
    <w:name w:val="List Paragraph"/>
    <w:basedOn w:val="Normlny"/>
    <w:uiPriority w:val="34"/>
    <w:qFormat/>
    <w:rsid w:val="00455BF1"/>
    <w:pPr>
      <w:ind w:left="720"/>
      <w:contextualSpacing/>
    </w:pPr>
  </w:style>
  <w:style w:type="table" w:styleId="Mriekatabuky">
    <w:name w:val="Table Grid"/>
    <w:basedOn w:val="Normlnatabuka"/>
    <w:uiPriority w:val="59"/>
    <w:rsid w:val="003E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11719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17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usmernenie-pre-vstup-cudzich-osob-do-priestorov-materskej-sko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AA51-0B8B-41E9-A0AE-56B62F33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KATKA</cp:lastModifiedBy>
  <cp:revision>46</cp:revision>
  <cp:lastPrinted>2021-12-02T15:51:00Z</cp:lastPrinted>
  <dcterms:created xsi:type="dcterms:W3CDTF">2021-06-25T11:48:00Z</dcterms:created>
  <dcterms:modified xsi:type="dcterms:W3CDTF">2021-12-03T09:17:00Z</dcterms:modified>
</cp:coreProperties>
</file>